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65EC0" w14:textId="4AEF8FCA" w:rsidR="00AE1E5F" w:rsidRDefault="00B96B45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</w:t>
      </w:r>
      <w:r w:rsidR="005875E3">
        <w:rPr>
          <w:rFonts w:ascii="Arial" w:hAnsi="Arial" w:cs="Arial"/>
          <w:b/>
          <w:sz w:val="22"/>
          <w:szCs w:val="22"/>
          <w:lang w:eastAsia="zh-CN"/>
        </w:rPr>
        <w:t>10</w:t>
      </w:r>
      <w:r w:rsidR="00214856">
        <w:rPr>
          <w:rFonts w:ascii="Arial" w:hAnsi="Arial" w:cs="Arial"/>
          <w:b/>
          <w:sz w:val="22"/>
          <w:szCs w:val="22"/>
          <w:lang w:eastAsia="zh-CN"/>
        </w:rPr>
        <w:t>bis-e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R1-220</w:t>
      </w:r>
      <w:r w:rsidR="00A92DBB">
        <w:rPr>
          <w:rFonts w:ascii="Arial" w:hAnsi="Arial" w:cs="Arial"/>
          <w:b/>
          <w:sz w:val="22"/>
          <w:szCs w:val="22"/>
        </w:rPr>
        <w:t>9463</w:t>
      </w:r>
    </w:p>
    <w:p w14:paraId="1D7DC597" w14:textId="19D001C9" w:rsidR="00AE1E5F" w:rsidRPr="00214856" w:rsidRDefault="006F2F2E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 w:rsidRPr="006F2F2E"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 w:rsidRPr="006F2F2E"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214856">
        <w:rPr>
          <w:rFonts w:ascii="Arial" w:hAnsi="Arial" w:cs="Arial"/>
          <w:b/>
          <w:sz w:val="22"/>
          <w:szCs w:val="22"/>
          <w:lang w:eastAsia="zh-CN"/>
        </w:rPr>
        <w:t>October</w:t>
      </w:r>
      <w:r w:rsidR="005875E3" w:rsidRPr="00214856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214856">
        <w:rPr>
          <w:rFonts w:ascii="Arial" w:hAnsi="Arial" w:cs="Arial"/>
          <w:b/>
          <w:sz w:val="22"/>
          <w:szCs w:val="22"/>
          <w:lang w:eastAsia="zh-CN"/>
        </w:rPr>
        <w:t>10</w:t>
      </w:r>
      <w:r w:rsidR="00214856" w:rsidRPr="0021485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5875E3" w:rsidRPr="00214856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214856">
        <w:rPr>
          <w:rFonts w:ascii="Arial" w:hAnsi="Arial" w:cs="Arial"/>
          <w:b/>
          <w:sz w:val="22"/>
          <w:szCs w:val="22"/>
          <w:lang w:eastAsia="zh-CN"/>
        </w:rPr>
        <w:t>19</w:t>
      </w:r>
      <w:r w:rsidR="005875E3" w:rsidRPr="0021485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5875E3" w:rsidRPr="00214856">
        <w:rPr>
          <w:rFonts w:ascii="Arial" w:hAnsi="Arial" w:cs="Arial"/>
          <w:b/>
          <w:sz w:val="22"/>
          <w:szCs w:val="22"/>
          <w:lang w:eastAsia="zh-CN"/>
        </w:rPr>
        <w:t>, 2022</w:t>
      </w:r>
      <w:r w:rsidR="00B96B45" w:rsidRPr="00214856">
        <w:rPr>
          <w:rFonts w:ascii="Arial" w:hAnsi="Arial" w:cs="Arial"/>
          <w:b/>
          <w:sz w:val="22"/>
          <w:szCs w:val="22"/>
        </w:rPr>
        <w:tab/>
      </w:r>
    </w:p>
    <w:p w14:paraId="7D120386" w14:textId="77777777" w:rsidR="00AE1E5F" w:rsidRDefault="00AE1E5F">
      <w:pPr>
        <w:pStyle w:val="ad"/>
        <w:jc w:val="both"/>
      </w:pPr>
    </w:p>
    <w:p w14:paraId="371E2B6F" w14:textId="77777777" w:rsidR="00AE1E5F" w:rsidRDefault="00B96B45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14:paraId="1B750FA0" w14:textId="277880AA" w:rsidR="00AE1E5F" w:rsidRDefault="00B96B45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1B164E" w:rsidRPr="001B164E">
        <w:rPr>
          <w:rFonts w:ascii="Arial" w:hAnsi="Arial"/>
          <w:b/>
        </w:rPr>
        <w:t>Discussion on more than two overlapping PUCCHs with repetitions</w:t>
      </w:r>
    </w:p>
    <w:p w14:paraId="74E53FD8" w14:textId="1A9B7BFC" w:rsidR="00AE1E5F" w:rsidRDefault="00B96B45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4E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5875E3">
        <w:rPr>
          <w:rFonts w:ascii="Arial" w:hAnsi="Arial"/>
          <w:b/>
        </w:rPr>
        <w:t>1</w:t>
      </w:r>
    </w:p>
    <w:p w14:paraId="19CF2FB1" w14:textId="77777777" w:rsidR="00AE1E5F" w:rsidRDefault="00B96B45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14:paraId="3C655445" w14:textId="77777777" w:rsidR="00AE1E5F" w:rsidRDefault="00B96B45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14:paraId="268A5A1E" w14:textId="530E2876" w:rsidR="00660355" w:rsidRDefault="00660355">
      <w:pPr>
        <w:snapToGrid w:val="0"/>
        <w:spacing w:afterLines="50" w:after="120"/>
        <w:rPr>
          <w:lang w:val="en-GB" w:eastAsia="zh-CN"/>
        </w:rPr>
      </w:pPr>
      <w:r>
        <w:rPr>
          <w:lang w:val="en-GB" w:eastAsia="zh-CN"/>
        </w:rPr>
        <w:t xml:space="preserve">In the previous two RAN1 meetings of #109-e and #110, issue of </w:t>
      </w:r>
      <w:r w:rsidRPr="00785F4A">
        <w:rPr>
          <w:rFonts w:eastAsia="Malgun Gothic"/>
          <w:lang w:eastAsia="ko-KR"/>
        </w:rPr>
        <w:t>more than two overlapping PUCCHs with repetitions</w:t>
      </w:r>
      <w:r>
        <w:rPr>
          <w:lang w:val="en-GB" w:eastAsia="zh-CN"/>
        </w:rPr>
        <w:t xml:space="preserve"> was discussed and one working assumption for the framework is agreed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60355" w14:paraId="0D63ECB1" w14:textId="77777777" w:rsidTr="00660355">
        <w:tc>
          <w:tcPr>
            <w:tcW w:w="9628" w:type="dxa"/>
          </w:tcPr>
          <w:p w14:paraId="0B0B7FA9" w14:textId="77777777" w:rsidR="00660355" w:rsidRPr="00CF18C2" w:rsidRDefault="00660355" w:rsidP="00660355">
            <w:pPr>
              <w:rPr>
                <w:b/>
                <w:highlight w:val="darkYellow"/>
                <w:lang w:eastAsia="ja-JP"/>
              </w:rPr>
            </w:pPr>
            <w:r w:rsidRPr="00CF18C2">
              <w:rPr>
                <w:b/>
                <w:highlight w:val="darkYellow"/>
                <w:lang w:eastAsia="ja-JP"/>
              </w:rPr>
              <w:t>Working Assumption</w:t>
            </w:r>
          </w:p>
          <w:p w14:paraId="532D2B98" w14:textId="77777777" w:rsidR="00660355" w:rsidRPr="00E87126" w:rsidRDefault="00660355" w:rsidP="00660355">
            <w:pPr>
              <w:rPr>
                <w:bCs/>
                <w:lang w:eastAsia="x-none"/>
              </w:rPr>
            </w:pPr>
            <w:r w:rsidRPr="00E87126">
              <w:rPr>
                <w:bCs/>
                <w:lang w:eastAsia="x-none"/>
              </w:rPr>
              <w:t xml:space="preserve">For </w:t>
            </w:r>
            <w:r>
              <w:rPr>
                <w:bCs/>
                <w:lang w:eastAsia="x-none"/>
              </w:rPr>
              <w:t xml:space="preserve">resolving </w:t>
            </w:r>
            <w:r w:rsidRPr="00E87126">
              <w:rPr>
                <w:bCs/>
                <w:lang w:eastAsia="x-none"/>
              </w:rPr>
              <w:t>overlapping PUCCHs with repetitions of a same priority in Rel-16, a UE performs the following steps</w:t>
            </w:r>
          </w:p>
          <w:p w14:paraId="06EE3EB6" w14:textId="77777777" w:rsidR="00660355" w:rsidRPr="00E87126" w:rsidRDefault="00660355" w:rsidP="00660355">
            <w:pPr>
              <w:rPr>
                <w:bCs/>
                <w:lang w:eastAsia="x-none"/>
              </w:rPr>
            </w:pPr>
            <w:r w:rsidRPr="00E87126">
              <w:rPr>
                <w:bCs/>
                <w:lang w:eastAsia="x-none"/>
              </w:rPr>
              <w:t>Step 1-2-1: the UE determines a set of overlapping PUCCHs.</w:t>
            </w:r>
          </w:p>
          <w:p w14:paraId="7CE89372" w14:textId="77777777" w:rsidR="00660355" w:rsidRPr="00E87126" w:rsidRDefault="00660355" w:rsidP="00660355">
            <w:pPr>
              <w:rPr>
                <w:bCs/>
                <w:lang w:eastAsia="x-none"/>
              </w:rPr>
            </w:pPr>
            <w:r w:rsidRPr="00E87126">
              <w:rPr>
                <w:bCs/>
                <w:lang w:eastAsia="x-none"/>
              </w:rPr>
              <w:t>Step 1-2-2: the UE performs prioritization among PUCCHs in the set of overlapping PUCCHs.</w:t>
            </w:r>
          </w:p>
          <w:p w14:paraId="016D79A0" w14:textId="77777777" w:rsidR="00660355" w:rsidRPr="00E87126" w:rsidRDefault="00660355" w:rsidP="00660355">
            <w:pPr>
              <w:pStyle w:val="a"/>
              <w:numPr>
                <w:ilvl w:val="0"/>
                <w:numId w:val="11"/>
              </w:numPr>
              <w:spacing w:after="0" w:line="276" w:lineRule="auto"/>
              <w:rPr>
                <w:bCs/>
                <w:lang w:val="en-US" w:eastAsia="x-none"/>
              </w:rPr>
            </w:pPr>
            <w:r w:rsidRPr="00E87126">
              <w:rPr>
                <w:bCs/>
                <w:lang w:val="en-US" w:eastAsia="x-none"/>
              </w:rPr>
              <w:t>The priority order for different UCI types is defined as: HARQ-ACK &gt; SR &gt; CSI with higher priority &gt; CSI with lower priority</w:t>
            </w:r>
          </w:p>
          <w:p w14:paraId="5FDF9051" w14:textId="77777777" w:rsidR="00660355" w:rsidRPr="00E87126" w:rsidRDefault="00660355" w:rsidP="00660355">
            <w:pPr>
              <w:pStyle w:val="a"/>
              <w:numPr>
                <w:ilvl w:val="0"/>
                <w:numId w:val="11"/>
              </w:numPr>
              <w:spacing w:after="0" w:line="276" w:lineRule="auto"/>
              <w:rPr>
                <w:bCs/>
                <w:lang w:val="en-US" w:eastAsia="x-none"/>
              </w:rPr>
            </w:pPr>
            <w:r w:rsidRPr="00E87126">
              <w:rPr>
                <w:bCs/>
                <w:lang w:val="en-US" w:eastAsia="x-none"/>
              </w:rPr>
              <w:t xml:space="preserve">For overlapping PUCCHs of the same UCI priority, </w:t>
            </w:r>
            <w:r>
              <w:rPr>
                <w:bCs/>
                <w:lang w:val="en-US" w:eastAsia="x-none"/>
              </w:rPr>
              <w:t>t</w:t>
            </w:r>
            <w:r w:rsidRPr="00E87126">
              <w:rPr>
                <w:bCs/>
                <w:lang w:val="en-US" w:eastAsia="x-none"/>
              </w:rPr>
              <w:t>he priority order for a same UCI type is defined as</w:t>
            </w:r>
            <w:r w:rsidRPr="00E87126">
              <w:rPr>
                <w:bCs/>
                <w:lang w:val="en-US" w:eastAsia="x-none"/>
              </w:rPr>
              <w:t>：</w:t>
            </w:r>
            <w:r w:rsidRPr="00E87126">
              <w:rPr>
                <w:bCs/>
                <w:lang w:val="en-US" w:eastAsia="x-none"/>
              </w:rPr>
              <w:t xml:space="preserve">PUCCH starting at an earlier slot &gt; PUCCH starting at a later slot </w:t>
            </w:r>
            <w:r w:rsidRPr="00E87126">
              <w:rPr>
                <w:bCs/>
                <w:lang w:val="en-US" w:eastAsia="x-none"/>
              </w:rPr>
              <w:tab/>
            </w:r>
          </w:p>
          <w:p w14:paraId="14DD6B23" w14:textId="6F4007ED" w:rsidR="00660355" w:rsidRPr="00660355" w:rsidRDefault="00660355" w:rsidP="00660355">
            <w:pPr>
              <w:rPr>
                <w:bCs/>
                <w:lang w:eastAsia="x-none"/>
              </w:rPr>
            </w:pPr>
            <w:r w:rsidRPr="00E87126">
              <w:rPr>
                <w:bCs/>
                <w:lang w:eastAsia="x-none"/>
              </w:rPr>
              <w:t>Step 1-2-3: the UE repeats step 1-2-1 and step 1-2-2 until the overlapping PUCCHs with repetitions is resolved.</w:t>
            </w:r>
          </w:p>
        </w:tc>
      </w:tr>
    </w:tbl>
    <w:p w14:paraId="0E84FE43" w14:textId="77777777" w:rsidR="00660355" w:rsidRDefault="00660355">
      <w:pPr>
        <w:snapToGrid w:val="0"/>
        <w:spacing w:afterLines="50" w:after="120"/>
        <w:rPr>
          <w:lang w:val="en-GB" w:eastAsia="zh-CN"/>
        </w:rPr>
      </w:pPr>
    </w:p>
    <w:p w14:paraId="067D135A" w14:textId="36051B7B" w:rsidR="00660355" w:rsidRDefault="00660355">
      <w:pPr>
        <w:snapToGrid w:val="0"/>
        <w:spacing w:afterLines="50" w:after="120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ut the detailed solutions are still controversial. </w:t>
      </w:r>
      <w:r w:rsidR="0070030E">
        <w:rPr>
          <w:lang w:val="en-GB" w:eastAsia="zh-CN"/>
        </w:rPr>
        <w:t xml:space="preserve">Two </w:t>
      </w:r>
      <w:r>
        <w:rPr>
          <w:lang w:val="en-GB" w:eastAsia="zh-CN"/>
        </w:rPr>
        <w:t>remaining issues are:</w:t>
      </w:r>
    </w:p>
    <w:p w14:paraId="057A11A0" w14:textId="77777777" w:rsidR="00660355" w:rsidRDefault="00660355" w:rsidP="00660355">
      <w:pPr>
        <w:pStyle w:val="a"/>
        <w:numPr>
          <w:ilvl w:val="0"/>
          <w:numId w:val="12"/>
        </w:numPr>
        <w:snapToGrid w:val="0"/>
        <w:spacing w:afterLines="50"/>
        <w:rPr>
          <w:lang w:eastAsia="zh-CN"/>
        </w:rPr>
      </w:pPr>
      <w:r>
        <w:rPr>
          <w:lang w:eastAsia="zh-CN"/>
        </w:rPr>
        <w:t xml:space="preserve">How to </w:t>
      </w:r>
      <w:r w:rsidRPr="00660355">
        <w:rPr>
          <w:lang w:eastAsia="zh-CN"/>
        </w:rPr>
        <w:t>perform prioritization among PUCCHs in the set of overlapping PUCCHs</w:t>
      </w:r>
      <w:r>
        <w:rPr>
          <w:lang w:eastAsia="zh-CN"/>
        </w:rPr>
        <w:t xml:space="preserve">? </w:t>
      </w:r>
    </w:p>
    <w:p w14:paraId="29A11799" w14:textId="77777777" w:rsidR="00660355" w:rsidRDefault="00660355" w:rsidP="0070030E">
      <w:pPr>
        <w:pStyle w:val="a"/>
        <w:numPr>
          <w:ilvl w:val="0"/>
          <w:numId w:val="13"/>
        </w:numPr>
        <w:snapToGrid w:val="0"/>
        <w:spacing w:afterLines="50"/>
        <w:rPr>
          <w:lang w:eastAsia="zh-CN"/>
        </w:rPr>
      </w:pPr>
      <w:r>
        <w:rPr>
          <w:lang w:eastAsia="zh-CN"/>
        </w:rPr>
        <w:t>Alternative 1:</w:t>
      </w:r>
      <w:r w:rsidRPr="00660355">
        <w:rPr>
          <w:lang w:eastAsia="zh-CN"/>
        </w:rPr>
        <w:t xml:space="preserve"> </w:t>
      </w:r>
      <w:r>
        <w:rPr>
          <w:lang w:eastAsia="zh-CN"/>
        </w:rPr>
        <w:t>Apply pair-wise prioritization for resolving the overlapping PUCCHs with repetitions</w:t>
      </w:r>
    </w:p>
    <w:p w14:paraId="2F30D2D7" w14:textId="61DD80BC" w:rsidR="00660355" w:rsidRPr="00660355" w:rsidRDefault="00660355" w:rsidP="0070030E">
      <w:pPr>
        <w:pStyle w:val="a"/>
        <w:numPr>
          <w:ilvl w:val="0"/>
          <w:numId w:val="13"/>
        </w:numPr>
        <w:snapToGrid w:val="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lternative 2: </w:t>
      </w:r>
      <w:r w:rsidR="0070030E">
        <w:rPr>
          <w:rFonts w:eastAsiaTheme="minorEastAsia"/>
          <w:lang w:eastAsia="zh-CN"/>
        </w:rPr>
        <w:t>Tr</w:t>
      </w:r>
      <w:r w:rsidR="0070030E" w:rsidRPr="0070030E">
        <w:rPr>
          <w:rFonts w:eastAsiaTheme="minorEastAsia"/>
          <w:lang w:eastAsia="zh-CN"/>
        </w:rPr>
        <w:t>ansmit the highest priority channel</w:t>
      </w:r>
      <w:r w:rsidR="0070030E">
        <w:rPr>
          <w:rFonts w:eastAsiaTheme="minorEastAsia"/>
          <w:lang w:eastAsia="zh-CN"/>
        </w:rPr>
        <w:t>(s)</w:t>
      </w:r>
      <w:r w:rsidR="0070030E" w:rsidRPr="0070030E">
        <w:rPr>
          <w:rFonts w:eastAsiaTheme="minorEastAsia"/>
          <w:lang w:eastAsia="zh-CN"/>
        </w:rPr>
        <w:t xml:space="preserve"> in the set of overlapping PUCCHs</w:t>
      </w:r>
      <w:r w:rsidR="0070030E">
        <w:rPr>
          <w:rFonts w:eastAsiaTheme="minorEastAsia"/>
          <w:lang w:eastAsia="zh-CN"/>
        </w:rPr>
        <w:t>.</w:t>
      </w:r>
    </w:p>
    <w:p w14:paraId="6E4A890E" w14:textId="55E55BD4" w:rsidR="00660355" w:rsidRDefault="0070030E" w:rsidP="0070030E">
      <w:pPr>
        <w:pStyle w:val="a"/>
        <w:numPr>
          <w:ilvl w:val="0"/>
          <w:numId w:val="12"/>
        </w:numPr>
        <w:snapToGrid w:val="0"/>
        <w:spacing w:afterLines="50"/>
        <w:rPr>
          <w:lang w:eastAsia="zh-CN"/>
        </w:rPr>
      </w:pPr>
      <w:r>
        <w:rPr>
          <w:lang w:eastAsia="zh-CN"/>
        </w:rPr>
        <w:t>How to</w:t>
      </w:r>
      <w:r w:rsidR="00660355">
        <w:rPr>
          <w:lang w:eastAsia="zh-CN"/>
        </w:rPr>
        <w:t xml:space="preserve"> determin</w:t>
      </w:r>
      <w:r>
        <w:rPr>
          <w:lang w:eastAsia="zh-CN"/>
        </w:rPr>
        <w:t>e</w:t>
      </w:r>
      <w:r w:rsidR="00660355">
        <w:rPr>
          <w:lang w:eastAsia="zh-CN"/>
        </w:rPr>
        <w:t xml:space="preserve"> </w:t>
      </w:r>
      <w:r w:rsidR="00DB32D8">
        <w:rPr>
          <w:lang w:eastAsia="zh-CN"/>
        </w:rPr>
        <w:t>the reference PUCCH</w:t>
      </w:r>
      <w:r w:rsidR="00660355">
        <w:rPr>
          <w:lang w:eastAsia="zh-CN"/>
        </w:rPr>
        <w:t>, down-select from the following two alternatives.</w:t>
      </w:r>
    </w:p>
    <w:p w14:paraId="3C78C2B7" w14:textId="5E2E73FE" w:rsidR="00660355" w:rsidRDefault="0070030E" w:rsidP="0070030E">
      <w:pPr>
        <w:pStyle w:val="a"/>
        <w:numPr>
          <w:ilvl w:val="0"/>
          <w:numId w:val="13"/>
        </w:numPr>
        <w:snapToGrid w:val="0"/>
        <w:spacing w:afterLines="50"/>
        <w:rPr>
          <w:lang w:eastAsia="zh-CN"/>
        </w:rPr>
      </w:pPr>
      <w:r>
        <w:rPr>
          <w:lang w:eastAsia="zh-CN"/>
        </w:rPr>
        <w:t xml:space="preserve">Alternative 1: </w:t>
      </w:r>
      <w:r w:rsidR="00660355">
        <w:rPr>
          <w:lang w:eastAsia="zh-CN"/>
        </w:rPr>
        <w:t>The reference PUCCH is a PUCCH with repetitions.</w:t>
      </w:r>
    </w:p>
    <w:p w14:paraId="612D71E2" w14:textId="216C98CB" w:rsidR="00660355" w:rsidRPr="0070030E" w:rsidRDefault="0070030E" w:rsidP="0070030E">
      <w:pPr>
        <w:pStyle w:val="a"/>
        <w:numPr>
          <w:ilvl w:val="0"/>
          <w:numId w:val="13"/>
        </w:numPr>
        <w:snapToGrid w:val="0"/>
        <w:spacing w:afterLines="50"/>
        <w:rPr>
          <w:lang w:eastAsia="zh-CN"/>
        </w:rPr>
      </w:pPr>
      <w:r w:rsidRPr="0070030E">
        <w:rPr>
          <w:rFonts w:hint="eastAsia"/>
          <w:lang w:eastAsia="zh-CN"/>
        </w:rPr>
        <w:t>A</w:t>
      </w:r>
      <w:r w:rsidRPr="0070030E">
        <w:rPr>
          <w:lang w:eastAsia="zh-CN"/>
        </w:rPr>
        <w:t>lternative 2:</w:t>
      </w:r>
      <w:r w:rsidR="00660355">
        <w:rPr>
          <w:lang w:eastAsia="zh-CN"/>
        </w:rPr>
        <w:t xml:space="preserve"> The reference PUCCH is a PUCCH with or without repetitions.</w:t>
      </w:r>
    </w:p>
    <w:p w14:paraId="165EB309" w14:textId="7C2CE260" w:rsidR="00AE1E5F" w:rsidRDefault="00B96B45">
      <w:pPr>
        <w:snapToGrid w:val="0"/>
        <w:spacing w:afterLines="50" w:after="120"/>
        <w:rPr>
          <w:lang w:eastAsia="zh-CN"/>
        </w:rPr>
      </w:pPr>
      <w:r>
        <w:rPr>
          <w:lang w:val="en-GB" w:eastAsia="zh-CN"/>
        </w:rPr>
        <w:t xml:space="preserve">Analysis on </w:t>
      </w:r>
      <w:r w:rsidR="007B2B40">
        <w:rPr>
          <w:lang w:val="en-GB" w:eastAsia="zh-CN"/>
        </w:rPr>
        <w:t>the two remaining issues</w:t>
      </w:r>
      <w:r>
        <w:rPr>
          <w:lang w:val="en-GB" w:eastAsia="zh-CN"/>
        </w:rPr>
        <w:t xml:space="preserve"> are </w:t>
      </w:r>
      <w:r w:rsidR="007B2B40">
        <w:rPr>
          <w:lang w:val="en-GB" w:eastAsia="zh-CN"/>
        </w:rPr>
        <w:t>provid</w:t>
      </w:r>
      <w:r>
        <w:rPr>
          <w:lang w:val="en-GB" w:eastAsia="zh-CN"/>
        </w:rPr>
        <w:t>ed.</w:t>
      </w:r>
    </w:p>
    <w:p w14:paraId="4A071D30" w14:textId="77777777" w:rsidR="00AE1E5F" w:rsidRDefault="00B96B4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0DF787C4" w14:textId="771A9209" w:rsidR="00AE1E5F" w:rsidRPr="007B2B40" w:rsidRDefault="007B2B40" w:rsidP="007B2B40">
      <w:pPr>
        <w:pStyle w:val="2"/>
        <w:rPr>
          <w:lang w:eastAsia="zh-CN"/>
        </w:rPr>
      </w:pPr>
      <w:r>
        <w:rPr>
          <w:lang w:eastAsia="zh-CN"/>
        </w:rPr>
        <w:t>P</w:t>
      </w:r>
      <w:r w:rsidRPr="007B2B40">
        <w:rPr>
          <w:lang w:eastAsia="zh-CN"/>
        </w:rPr>
        <w:t>rioritization among PUCCHs in the set of overlapping PUCCHs</w:t>
      </w:r>
    </w:p>
    <w:p w14:paraId="6C202F0F" w14:textId="3DFBB1C6" w:rsidR="00AE1E5F" w:rsidRDefault="007B2B40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lthough in the section 9.2.6 of the specification of 38.213</w:t>
      </w:r>
      <w:r w:rsidRPr="007B2B40">
        <w:rPr>
          <w:rFonts w:eastAsiaTheme="minorEastAsia"/>
          <w:vertAlign w:val="superscript"/>
          <w:lang w:eastAsia="zh-CN"/>
        </w:rPr>
        <w:t>[1]</w:t>
      </w:r>
      <w:r>
        <w:rPr>
          <w:rFonts w:eastAsiaTheme="minorEastAsia"/>
          <w:lang w:eastAsia="zh-CN"/>
        </w:rPr>
        <w:t xml:space="preserve">, the “higher priority” and “lower priority” of UCI type is used, it doesn’t mean or imply that </w:t>
      </w:r>
      <w:r w:rsidRPr="007B2B40">
        <w:rPr>
          <w:rFonts w:eastAsiaTheme="minorEastAsia"/>
          <w:lang w:eastAsia="zh-CN"/>
        </w:rPr>
        <w:t>pair-wise prioritization</w:t>
      </w:r>
      <w:r w:rsidR="00863DEF">
        <w:rPr>
          <w:rFonts w:eastAsiaTheme="minorEastAsia"/>
          <w:lang w:eastAsia="zh-CN"/>
        </w:rPr>
        <w:t xml:space="preserve"> is used</w:t>
      </w:r>
      <w:r>
        <w:rPr>
          <w:rFonts w:eastAsiaTheme="minorEastAsia"/>
          <w:lang w:eastAsia="zh-CN"/>
        </w:rPr>
        <w:t xml:space="preserve">. It just a specification hole which doesn’t consider the case of </w:t>
      </w:r>
      <w:r w:rsidRPr="00785F4A">
        <w:rPr>
          <w:rFonts w:eastAsia="Malgun Gothic"/>
          <w:lang w:eastAsia="ko-KR"/>
        </w:rPr>
        <w:t>more than two overlapping PUCCHs with repetitions</w:t>
      </w:r>
      <w:r>
        <w:rPr>
          <w:rFonts w:eastAsia="Malgun Gothic"/>
          <w:lang w:eastAsia="ko-KR"/>
        </w:rPr>
        <w:t>. Actually, we think</w:t>
      </w:r>
      <w:r w:rsidR="000C7EDF">
        <w:rPr>
          <w:rFonts w:eastAsia="Malgun Gothic"/>
          <w:lang w:eastAsia="ko-KR"/>
        </w:rPr>
        <w:t xml:space="preserve"> the simplest way to solve the prioritization is to t</w:t>
      </w:r>
      <w:r w:rsidR="000C7EDF">
        <w:rPr>
          <w:rFonts w:eastAsiaTheme="minorEastAsia"/>
          <w:lang w:eastAsia="zh-CN"/>
        </w:rPr>
        <w:t>r</w:t>
      </w:r>
      <w:r w:rsidR="000C7EDF" w:rsidRPr="0070030E">
        <w:rPr>
          <w:rFonts w:eastAsiaTheme="minorEastAsia"/>
          <w:lang w:eastAsia="zh-CN"/>
        </w:rPr>
        <w:t>ansmit the highest priority channel</w:t>
      </w:r>
      <w:r w:rsidR="000C7EDF">
        <w:rPr>
          <w:rFonts w:eastAsiaTheme="minorEastAsia"/>
          <w:lang w:eastAsia="zh-CN"/>
        </w:rPr>
        <w:t>(s)</w:t>
      </w:r>
      <w:r w:rsidR="000C7EDF" w:rsidRPr="0070030E">
        <w:rPr>
          <w:rFonts w:eastAsiaTheme="minorEastAsia"/>
          <w:lang w:eastAsia="zh-CN"/>
        </w:rPr>
        <w:t xml:space="preserve"> in the set of overlapping PUCCHs</w:t>
      </w:r>
      <w:r w:rsidR="000C7EDF">
        <w:rPr>
          <w:rFonts w:eastAsiaTheme="minorEastAsia"/>
          <w:lang w:eastAsia="zh-CN"/>
        </w:rPr>
        <w:t xml:space="preserve">. This </w:t>
      </w:r>
      <w:r w:rsidR="00863DEF">
        <w:rPr>
          <w:rFonts w:eastAsiaTheme="minorEastAsia"/>
          <w:lang w:eastAsia="zh-CN"/>
        </w:rPr>
        <w:t xml:space="preserve">approach </w:t>
      </w:r>
      <w:r w:rsidR="000C7EDF">
        <w:rPr>
          <w:rFonts w:eastAsiaTheme="minorEastAsia"/>
          <w:lang w:eastAsia="zh-CN"/>
        </w:rPr>
        <w:t xml:space="preserve">is closer to the </w:t>
      </w:r>
      <w:r w:rsidR="00863DEF">
        <w:rPr>
          <w:rFonts w:eastAsiaTheme="minorEastAsia"/>
          <w:lang w:eastAsia="zh-CN"/>
        </w:rPr>
        <w:t xml:space="preserve">original </w:t>
      </w:r>
      <w:r w:rsidR="000C7EDF">
        <w:rPr>
          <w:rFonts w:eastAsiaTheme="minorEastAsia"/>
          <w:lang w:eastAsia="zh-CN"/>
        </w:rPr>
        <w:t>intention of current specification.</w:t>
      </w:r>
    </w:p>
    <w:p w14:paraId="33327B53" w14:textId="2A7991E8" w:rsidR="000C7EDF" w:rsidRPr="000C7EDF" w:rsidRDefault="000C7EDF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Cs/>
          <w:kern w:val="2"/>
          <w:lang w:eastAsia="zh-CN"/>
        </w:rPr>
      </w:pPr>
      <w:r w:rsidRPr="000C7EDF">
        <w:rPr>
          <w:rFonts w:eastAsiaTheme="minorEastAsia"/>
          <w:bCs/>
          <w:kern w:val="2"/>
          <w:lang w:eastAsia="zh-CN"/>
        </w:rPr>
        <w:t>If there are two non-overlapping PUCCHs with UCI of higher priority</w:t>
      </w:r>
      <w:r>
        <w:rPr>
          <w:rFonts w:eastAsiaTheme="minorEastAsia"/>
          <w:bCs/>
          <w:kern w:val="2"/>
          <w:lang w:eastAsia="zh-CN"/>
        </w:rPr>
        <w:t xml:space="preserve"> in the set</w:t>
      </w:r>
      <w:r w:rsidRPr="000C7EDF">
        <w:rPr>
          <w:rFonts w:eastAsiaTheme="minorEastAsia"/>
          <w:bCs/>
          <w:kern w:val="2"/>
          <w:lang w:eastAsia="zh-CN"/>
        </w:rPr>
        <w:t>, both of them will be transmitted.</w:t>
      </w:r>
      <w:r>
        <w:rPr>
          <w:rFonts w:eastAsiaTheme="minorEastAsia"/>
          <w:bCs/>
          <w:kern w:val="2"/>
          <w:lang w:eastAsia="zh-CN"/>
        </w:rPr>
        <w:t xml:space="preserve"> For example in </w:t>
      </w:r>
      <w:r w:rsidR="00941A7F">
        <w:rPr>
          <w:rFonts w:eastAsiaTheme="minorEastAsia"/>
          <w:bCs/>
          <w:kern w:val="2"/>
          <w:lang w:eastAsia="zh-CN"/>
        </w:rPr>
        <w:t>F</w:t>
      </w:r>
      <w:r>
        <w:rPr>
          <w:rFonts w:eastAsiaTheme="minorEastAsia"/>
          <w:bCs/>
          <w:kern w:val="2"/>
          <w:lang w:eastAsia="zh-CN"/>
        </w:rPr>
        <w:t xml:space="preserve">igure 1, </w:t>
      </w:r>
      <w:r w:rsidR="005638BA">
        <w:rPr>
          <w:rFonts w:eastAsiaTheme="minorEastAsia"/>
          <w:lang w:eastAsia="zh-CN"/>
        </w:rPr>
        <w:t>the</w:t>
      </w:r>
      <w:r w:rsidR="005638BA" w:rsidRPr="000C7EDF">
        <w:rPr>
          <w:rFonts w:eastAsiaTheme="minorEastAsia"/>
          <w:lang w:eastAsia="zh-CN"/>
        </w:rPr>
        <w:t xml:space="preserve"> two SRs </w:t>
      </w:r>
      <w:r w:rsidR="005638BA">
        <w:rPr>
          <w:rFonts w:eastAsiaTheme="minorEastAsia"/>
          <w:lang w:eastAsia="zh-CN"/>
        </w:rPr>
        <w:t xml:space="preserve">with highest priority of UCI type </w:t>
      </w:r>
      <w:r w:rsidR="005638BA" w:rsidRPr="000C7EDF">
        <w:rPr>
          <w:rFonts w:eastAsiaTheme="minorEastAsia"/>
          <w:lang w:eastAsia="zh-CN"/>
        </w:rPr>
        <w:t>can be survived.</w:t>
      </w:r>
    </w:p>
    <w:p w14:paraId="49483933" w14:textId="77777777" w:rsidR="000C7EDF" w:rsidRDefault="000C7EDF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Cs/>
          <w:kern w:val="2"/>
          <w:sz w:val="21"/>
          <w:lang w:eastAsia="zh-CN"/>
        </w:rPr>
      </w:pPr>
    </w:p>
    <w:p w14:paraId="72C735D6" w14:textId="5F694A8D" w:rsidR="000C7EDF" w:rsidRDefault="000C7EDF" w:rsidP="000C7EDF">
      <w:pPr>
        <w:pStyle w:val="ListParagraph1"/>
        <w:snapToGrid w:val="0"/>
        <w:spacing w:afterLines="50"/>
        <w:ind w:left="0" w:firstLine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55DEE25" wp14:editId="5F85E2FF">
            <wp:extent cx="1843628" cy="860435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884" cy="861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490E1F" w14:textId="45191D1A" w:rsidR="000C7EDF" w:rsidRDefault="000C7EDF" w:rsidP="000C7EDF">
      <w:pPr>
        <w:pStyle w:val="ListParagraph1"/>
        <w:snapToGrid w:val="0"/>
        <w:spacing w:afterLines="50"/>
        <w:ind w:left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 </w:t>
      </w:r>
      <w:r w:rsidRPr="000C7EDF">
        <w:rPr>
          <w:rFonts w:eastAsiaTheme="minorEastAsia"/>
          <w:bCs/>
          <w:kern w:val="2"/>
          <w:lang w:eastAsia="zh-CN"/>
        </w:rPr>
        <w:t>two non-overlapping PUCCHs with UCI of higher priority</w:t>
      </w:r>
      <w:r>
        <w:rPr>
          <w:rFonts w:eastAsiaTheme="minorEastAsia"/>
          <w:bCs/>
          <w:kern w:val="2"/>
          <w:lang w:eastAsia="zh-CN"/>
        </w:rPr>
        <w:t xml:space="preserve"> in the set</w:t>
      </w:r>
    </w:p>
    <w:p w14:paraId="372708E4" w14:textId="62FB0F8D" w:rsidR="000C7EDF" w:rsidRDefault="005638BA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section of 9.2.6 in specification can be simply change</w:t>
      </w:r>
      <w:r w:rsidR="00904AAE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04AAE" w14:paraId="16E07E1B" w14:textId="77777777" w:rsidTr="00904AAE">
        <w:tc>
          <w:tcPr>
            <w:tcW w:w="9628" w:type="dxa"/>
          </w:tcPr>
          <w:p w14:paraId="2E3EBF2D" w14:textId="347A5F49" w:rsidR="00E74E34" w:rsidRDefault="00E74E34" w:rsidP="00E74E34">
            <w:pPr>
              <w:rPr>
                <w:lang w:eastAsia="zh-CN"/>
              </w:rPr>
            </w:pPr>
            <w:r>
              <w:t xml:space="preserve">A UE does not multiplex different UCI types in a PUCCH transmission with repetitions over </w:t>
            </w:r>
            <w:r>
              <w:rPr>
                <w:noProof/>
                <w:lang w:eastAsia="zh-CN"/>
              </w:rPr>
              <w:drawing>
                <wp:inline distT="0" distB="0" distL="0" distR="0" wp14:anchorId="264E8B32" wp14:editId="6A575C3C">
                  <wp:extent cx="599440" cy="178435"/>
                  <wp:effectExtent l="0" t="0" r="0" b="0"/>
                  <wp:docPr id="1" name="图片 1" descr="C:\Users\10005275\AppData\Local\Temp\ksohtml3624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0005275\AppData\Local\Temp\ksohtml3624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slots. If a UE would transmit a first PUCCH over more than one slot and at least a second PUCCH over one or more slots, and the transmissions of the first PUCCH and the second PUCCH would overlap in a number of slots then, for </w:t>
            </w:r>
            <w:r>
              <w:rPr>
                <w:rFonts w:eastAsia="等线"/>
              </w:rPr>
              <w:t xml:space="preserve">each slot of </w:t>
            </w:r>
            <w:r>
              <w:t>the number of slots and with UCI type priority of HARQ-ACK &gt; SR &gt; CSI with higher priority &gt; CSI with lower priority</w:t>
            </w:r>
          </w:p>
          <w:p w14:paraId="3838FC29" w14:textId="77777777" w:rsidR="00E74E34" w:rsidRDefault="00E74E34" w:rsidP="00E74E34">
            <w:pPr>
              <w:pStyle w:val="B1"/>
            </w:pPr>
            <w:r>
              <w:t>-</w:t>
            </w:r>
            <w:r>
              <w:tab/>
              <w:t xml:space="preserve">the UE does not expect the first PUCCH and any of the second PUCCHs to start at a same slot and include a UCI type with same priority </w:t>
            </w:r>
          </w:p>
          <w:p w14:paraId="7D2E906D" w14:textId="77777777" w:rsidR="00E74E34" w:rsidRDefault="00E74E34" w:rsidP="00E74E34">
            <w:pPr>
              <w:pStyle w:val="B1"/>
            </w:pPr>
            <w:r>
              <w:t>-</w:t>
            </w:r>
            <w:r>
              <w:tab/>
              <w:t>if the first PUCCH and any of the second PUCCHs include a UCI type with same priority, the UE transmits the PUCCH starting at an earlier slot and does not transmit the PUCCH starting at a later slot</w:t>
            </w:r>
          </w:p>
          <w:p w14:paraId="7E679623" w14:textId="00EF478E" w:rsidR="00E74E34" w:rsidRDefault="00E74E34" w:rsidP="00E74E34">
            <w:pPr>
              <w:pStyle w:val="B1"/>
            </w:pPr>
            <w:r>
              <w:t>-</w:t>
            </w:r>
            <w:r>
              <w:tab/>
              <w:t xml:space="preserve">if the first PUCCH and any of the second PUCCHs do not include a UCI type with same priority, the UE transmits the PUCCH that includes the UCI type with </w:t>
            </w:r>
            <w:proofErr w:type="spellStart"/>
            <w:r w:rsidRPr="00E74E34">
              <w:rPr>
                <w:strike/>
              </w:rPr>
              <w:t>higher</w:t>
            </w:r>
            <w:r w:rsidRPr="00E74E34">
              <w:rPr>
                <w:color w:val="FF0000"/>
                <w:u w:val="single"/>
              </w:rPr>
              <w:t>highest</w:t>
            </w:r>
            <w:proofErr w:type="spellEnd"/>
            <w:r>
              <w:t xml:space="preserve"> priority and does not transmit the PUCCH that include the UCI type with lower priority </w:t>
            </w:r>
          </w:p>
          <w:p w14:paraId="3D3E3769" w14:textId="77777777" w:rsidR="00904AAE" w:rsidRPr="00E74E34" w:rsidRDefault="00904AAE">
            <w:pPr>
              <w:pStyle w:val="ListParagraph1"/>
              <w:snapToGrid w:val="0"/>
              <w:spacing w:afterLines="50"/>
              <w:ind w:left="0" w:firstLine="0"/>
              <w:jc w:val="left"/>
              <w:rPr>
                <w:rFonts w:eastAsiaTheme="minorEastAsia"/>
                <w:lang w:val="en-US" w:eastAsia="zh-CN"/>
              </w:rPr>
            </w:pPr>
          </w:p>
        </w:tc>
      </w:tr>
    </w:tbl>
    <w:p w14:paraId="47E590B8" w14:textId="77777777" w:rsidR="005638BA" w:rsidRDefault="005638BA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14:paraId="34813AC2" w14:textId="3A068D6F" w:rsidR="005638BA" w:rsidRDefault="00904AAE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  <w:r w:rsidRPr="00904AAE">
        <w:rPr>
          <w:rFonts w:eastAsiaTheme="minorEastAsia" w:hint="eastAsia"/>
          <w:b/>
          <w:i/>
          <w:lang w:eastAsia="zh-CN"/>
        </w:rPr>
        <w:t>P</w:t>
      </w:r>
      <w:r w:rsidRPr="00904AAE">
        <w:rPr>
          <w:rFonts w:eastAsiaTheme="minorEastAsia"/>
          <w:b/>
          <w:i/>
          <w:lang w:eastAsia="zh-CN"/>
        </w:rPr>
        <w:t>roposal 1</w:t>
      </w:r>
      <w:r w:rsidRPr="00904AAE">
        <w:rPr>
          <w:rFonts w:eastAsiaTheme="minorEastAsia"/>
          <w:i/>
          <w:lang w:eastAsia="zh-CN"/>
        </w:rPr>
        <w:t>: T</w:t>
      </w:r>
      <w:r w:rsidRPr="00904AAE">
        <w:rPr>
          <w:i/>
          <w:lang w:eastAsia="zh-CN"/>
        </w:rPr>
        <w:t>o perform prioritization among PUCCHs in the set of overlapping PUCCHs</w:t>
      </w:r>
      <w:r w:rsidRPr="00904AAE">
        <w:rPr>
          <w:rFonts w:eastAsiaTheme="minorEastAsia"/>
          <w:i/>
          <w:lang w:eastAsia="zh-CN"/>
        </w:rPr>
        <w:t xml:space="preserve">, </w:t>
      </w:r>
      <w:r w:rsidR="00941A7F">
        <w:rPr>
          <w:rFonts w:eastAsiaTheme="minorEastAsia"/>
          <w:i/>
          <w:lang w:eastAsia="zh-CN"/>
        </w:rPr>
        <w:t xml:space="preserve">UE would </w:t>
      </w:r>
      <w:r w:rsidRPr="00904AAE">
        <w:rPr>
          <w:rFonts w:eastAsiaTheme="minorEastAsia"/>
          <w:i/>
          <w:lang w:eastAsia="zh-CN"/>
        </w:rPr>
        <w:t>transmit the highest priority channel(s) in the set of overlapping PUCCHs. If there are two or more non-overlapping PUCCHs with UCI of highest priority, all of them will be transmitted.</w:t>
      </w:r>
      <w:r>
        <w:rPr>
          <w:rFonts w:eastAsiaTheme="minorEastAsia"/>
          <w:i/>
          <w:lang w:eastAsia="zh-CN"/>
        </w:rPr>
        <w:t xml:space="preserve"> </w:t>
      </w:r>
    </w:p>
    <w:p w14:paraId="7698D113" w14:textId="77777777" w:rsidR="00E74E34" w:rsidRPr="00904AAE" w:rsidRDefault="00E74E34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</w:p>
    <w:p w14:paraId="29BA4FE2" w14:textId="56630581" w:rsidR="00AE1E5F" w:rsidRPr="007B2B40" w:rsidRDefault="00941A7F" w:rsidP="007B2B40">
      <w:pPr>
        <w:pStyle w:val="2"/>
        <w:rPr>
          <w:lang w:eastAsia="zh-CN"/>
        </w:rPr>
      </w:pPr>
      <w:r>
        <w:rPr>
          <w:lang w:eastAsia="zh-CN"/>
        </w:rPr>
        <w:t>R</w:t>
      </w:r>
      <w:r>
        <w:rPr>
          <w:lang w:eastAsia="zh-CN"/>
        </w:rPr>
        <w:t>eference PUCCH</w:t>
      </w:r>
      <w:r>
        <w:rPr>
          <w:rFonts w:eastAsiaTheme="minorEastAsia"/>
          <w:lang w:val="en-US" w:eastAsia="zh-CN"/>
        </w:rPr>
        <w:t xml:space="preserve"> d</w:t>
      </w:r>
      <w:r w:rsidR="007B2B40">
        <w:rPr>
          <w:rFonts w:eastAsiaTheme="minorEastAsia"/>
          <w:lang w:val="en-US" w:eastAsia="zh-CN"/>
        </w:rPr>
        <w:t xml:space="preserve">etermination </w:t>
      </w:r>
      <w:r>
        <w:rPr>
          <w:rFonts w:eastAsiaTheme="minorEastAsia"/>
          <w:lang w:val="en-US" w:eastAsia="zh-CN"/>
        </w:rPr>
        <w:t>i</w:t>
      </w:r>
      <w:r w:rsidR="007B2B40">
        <w:rPr>
          <w:rFonts w:eastAsiaTheme="minorEastAsia"/>
          <w:lang w:val="en-US" w:eastAsia="zh-CN"/>
        </w:rPr>
        <w:t>n</w:t>
      </w:r>
      <w:r w:rsidR="007B2B40" w:rsidRPr="007B2B40">
        <w:rPr>
          <w:rFonts w:eastAsiaTheme="minorEastAsia"/>
          <w:lang w:val="en-US" w:eastAsia="zh-CN"/>
        </w:rPr>
        <w:t xml:space="preserve"> a set of overlapping PUCCHs</w:t>
      </w:r>
    </w:p>
    <w:p w14:paraId="7E3D1CD6" w14:textId="6B36DBBE" w:rsidR="00DB32D8" w:rsidRDefault="00DB32D8" w:rsidP="00DB32D8">
      <w:pPr>
        <w:snapToGrid w:val="0"/>
        <w:spacing w:afterLines="50" w:after="120"/>
        <w:rPr>
          <w:lang w:eastAsia="zh-CN"/>
        </w:rPr>
      </w:pPr>
      <w:r>
        <w:rPr>
          <w:lang w:val="en-GB" w:eastAsia="zh-CN"/>
        </w:rPr>
        <w:t xml:space="preserve">There are two alternatives for the </w:t>
      </w:r>
      <w:r>
        <w:rPr>
          <w:lang w:eastAsia="zh-CN"/>
        </w:rPr>
        <w:t xml:space="preserve">determination of reference PUCCH in the set </w:t>
      </w:r>
      <w:r w:rsidRPr="00660355">
        <w:rPr>
          <w:lang w:eastAsia="zh-CN"/>
        </w:rPr>
        <w:t>of overlapping PUCCHs</w:t>
      </w:r>
      <w:r>
        <w:rPr>
          <w:lang w:eastAsia="zh-CN"/>
        </w:rPr>
        <w:t xml:space="preserve"> with repetitions:</w:t>
      </w:r>
    </w:p>
    <w:p w14:paraId="09882705" w14:textId="77777777" w:rsidR="00DB32D8" w:rsidRDefault="00DB32D8" w:rsidP="00DB32D8">
      <w:pPr>
        <w:pStyle w:val="a"/>
        <w:numPr>
          <w:ilvl w:val="0"/>
          <w:numId w:val="13"/>
        </w:numPr>
        <w:snapToGrid w:val="0"/>
        <w:spacing w:afterLines="50"/>
        <w:rPr>
          <w:lang w:eastAsia="zh-CN"/>
        </w:rPr>
      </w:pPr>
      <w:r>
        <w:rPr>
          <w:lang w:eastAsia="zh-CN"/>
        </w:rPr>
        <w:t>Alternative 1: The reference PUCCH is a PUCCH with repetitions.</w:t>
      </w:r>
    </w:p>
    <w:p w14:paraId="474DA63C" w14:textId="77777777" w:rsidR="00DB32D8" w:rsidRPr="0070030E" w:rsidRDefault="00DB32D8" w:rsidP="00DB32D8">
      <w:pPr>
        <w:pStyle w:val="a"/>
        <w:numPr>
          <w:ilvl w:val="0"/>
          <w:numId w:val="13"/>
        </w:numPr>
        <w:snapToGrid w:val="0"/>
        <w:spacing w:afterLines="50"/>
        <w:rPr>
          <w:lang w:eastAsia="zh-CN"/>
        </w:rPr>
      </w:pPr>
      <w:r w:rsidRPr="0070030E">
        <w:rPr>
          <w:rFonts w:hint="eastAsia"/>
          <w:lang w:eastAsia="zh-CN"/>
        </w:rPr>
        <w:t>A</w:t>
      </w:r>
      <w:r w:rsidRPr="0070030E">
        <w:rPr>
          <w:lang w:eastAsia="zh-CN"/>
        </w:rPr>
        <w:t>lternative 2:</w:t>
      </w:r>
      <w:r>
        <w:rPr>
          <w:lang w:eastAsia="zh-CN"/>
        </w:rPr>
        <w:t xml:space="preserve"> The reference PUCCH is a PUCCH with or without repetitions.</w:t>
      </w:r>
    </w:p>
    <w:p w14:paraId="6B974746" w14:textId="42DC493C" w:rsidR="00321ABF" w:rsidRPr="00DB32D8" w:rsidRDefault="00DB32D8" w:rsidP="00321ABF">
      <w:pPr>
        <w:snapToGrid w:val="0"/>
        <w:spacing w:afterLines="50" w:after="120"/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lternative 1 restricts the reference PUCCH to be a PUCCH with repetitions. The reference PUCCH may not be the earliest or longest PUCCH in the set, this slightly violates the principle of legacy determination of reference PUCCH and will </w:t>
      </w:r>
      <w:r w:rsidR="002E47DB">
        <w:rPr>
          <w:lang w:val="en-GB" w:eastAsia="zh-CN"/>
        </w:rPr>
        <w:t xml:space="preserve">affect the UE behaviour. </w:t>
      </w:r>
    </w:p>
    <w:p w14:paraId="2AE2AB30" w14:textId="095F0ECE" w:rsidR="000C7EDF" w:rsidRDefault="00DB32D8" w:rsidP="000C7EDF">
      <w:pPr>
        <w:rPr>
          <w:lang w:eastAsia="ja-JP"/>
        </w:rPr>
      </w:pPr>
      <w:r>
        <w:rPr>
          <w:lang w:eastAsia="ja-JP"/>
        </w:rPr>
        <w:t>Alternative</w:t>
      </w:r>
      <w:r w:rsidR="000C7EDF">
        <w:rPr>
          <w:lang w:eastAsia="ja-JP"/>
        </w:rPr>
        <w:t xml:space="preserve"> 2 simply reuses the pseudo-code in</w:t>
      </w:r>
      <w:r w:rsidR="000C7EDF" w:rsidRPr="009B7F1F">
        <w:rPr>
          <w:lang w:eastAsia="ja-JP"/>
        </w:rPr>
        <w:t xml:space="preserve"> </w:t>
      </w:r>
      <w:r w:rsidR="000C7EDF">
        <w:rPr>
          <w:lang w:eastAsia="ja-JP"/>
        </w:rPr>
        <w:t>clause 9.2.5</w:t>
      </w:r>
      <w:r w:rsidR="00941A7F">
        <w:rPr>
          <w:lang w:eastAsia="ja-JP"/>
        </w:rPr>
        <w:t>,</w:t>
      </w:r>
      <w:r>
        <w:rPr>
          <w:lang w:eastAsia="ja-JP"/>
        </w:rPr>
        <w:t xml:space="preserve"> no any specification impact</w:t>
      </w:r>
      <w:r w:rsidR="002E47DB">
        <w:rPr>
          <w:lang w:eastAsia="ja-JP"/>
        </w:rPr>
        <w:t xml:space="preserve"> </w:t>
      </w:r>
      <w:r w:rsidR="00941A7F">
        <w:rPr>
          <w:lang w:eastAsia="ja-JP"/>
        </w:rPr>
        <w:t>is introduced, and no change on UE behavior</w:t>
      </w:r>
      <w:r w:rsidR="000C7EDF">
        <w:rPr>
          <w:lang w:eastAsia="ja-JP"/>
        </w:rPr>
        <w:t>.</w:t>
      </w:r>
      <w:r w:rsidR="002E47DB">
        <w:rPr>
          <w:lang w:eastAsia="ja-JP"/>
        </w:rPr>
        <w:t xml:space="preserve"> If the set of PUCCHs doesn’t consist of at least one PUCCH repetition, UE will ignore the set and skip to next available set when UE applies the 7.2.6 rule firstly. </w:t>
      </w:r>
    </w:p>
    <w:p w14:paraId="6F398E45" w14:textId="51D45DE8" w:rsidR="0000609B" w:rsidRDefault="0000609B" w:rsidP="000C7EDF">
      <w:pPr>
        <w:rPr>
          <w:lang w:eastAsia="ja-JP"/>
        </w:rPr>
      </w:pPr>
      <w:r>
        <w:rPr>
          <w:lang w:eastAsia="ja-JP"/>
        </w:rPr>
        <w:t xml:space="preserve">Regarding the </w:t>
      </w:r>
      <w:r w:rsidR="002046CC">
        <w:rPr>
          <w:lang w:eastAsia="ja-JP"/>
        </w:rPr>
        <w:t xml:space="preserve">benefit on </w:t>
      </w:r>
      <w:r w:rsidR="002046CC" w:rsidRPr="002046CC">
        <w:rPr>
          <w:lang w:eastAsia="ja-JP"/>
        </w:rPr>
        <w:t>uniformity</w:t>
      </w:r>
      <w:r w:rsidR="002046CC">
        <w:rPr>
          <w:lang w:eastAsia="ja-JP"/>
        </w:rPr>
        <w:t xml:space="preserve"> for processing the selection of reference PUCCH and the impact on specification and UE behavior, alternative 2 is slightly preferred.</w:t>
      </w:r>
    </w:p>
    <w:p w14:paraId="61C2A73A" w14:textId="4AF87E23" w:rsidR="002046CC" w:rsidRDefault="002046CC" w:rsidP="002046CC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  <w:r w:rsidRPr="00904AAE">
        <w:rPr>
          <w:rFonts w:eastAsiaTheme="minorEastAsia" w:hint="eastAsia"/>
          <w:b/>
          <w:i/>
          <w:lang w:eastAsia="zh-CN"/>
        </w:rPr>
        <w:t>P</w:t>
      </w:r>
      <w:r w:rsidRPr="00904AAE">
        <w:rPr>
          <w:rFonts w:eastAsiaTheme="minor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2</w:t>
      </w:r>
      <w:r w:rsidRPr="00904AAE">
        <w:rPr>
          <w:rFonts w:eastAsiaTheme="minorEastAsia"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F</w:t>
      </w:r>
      <w:r w:rsidRPr="002046CC">
        <w:rPr>
          <w:rFonts w:eastAsiaTheme="minorEastAsia"/>
          <w:i/>
          <w:lang w:eastAsia="zh-CN"/>
        </w:rPr>
        <w:t>or the determination of reference PUCCH in the set of overlapping PUCCHs with repetitions</w:t>
      </w:r>
      <w:r>
        <w:rPr>
          <w:rFonts w:eastAsiaTheme="minorEastAsia"/>
          <w:i/>
          <w:lang w:eastAsia="zh-CN"/>
        </w:rPr>
        <w:t xml:space="preserve">, the reference PUCCH </w:t>
      </w:r>
      <w:r w:rsidR="00941A7F">
        <w:rPr>
          <w:rFonts w:eastAsiaTheme="minorEastAsia"/>
          <w:i/>
          <w:lang w:eastAsia="zh-CN"/>
        </w:rPr>
        <w:t>can</w:t>
      </w:r>
      <w:r>
        <w:rPr>
          <w:rFonts w:eastAsiaTheme="minorEastAsia"/>
          <w:i/>
          <w:lang w:eastAsia="zh-CN"/>
        </w:rPr>
        <w:t xml:space="preserve"> be a PUCCH with </w:t>
      </w:r>
      <w:r w:rsidR="00941A7F" w:rsidRPr="00941A7F">
        <w:rPr>
          <w:rFonts w:eastAsiaTheme="minorEastAsia"/>
          <w:i/>
          <w:lang w:eastAsia="zh-CN"/>
        </w:rPr>
        <w:t xml:space="preserve">or without </w:t>
      </w:r>
      <w:r>
        <w:rPr>
          <w:rFonts w:eastAsiaTheme="minorEastAsia"/>
          <w:i/>
          <w:lang w:eastAsia="zh-CN"/>
        </w:rPr>
        <w:t>repetitions</w:t>
      </w:r>
      <w:r w:rsidRPr="00904AAE">
        <w:rPr>
          <w:rFonts w:eastAsiaTheme="minorEastAsia"/>
          <w:i/>
          <w:lang w:eastAsia="zh-CN"/>
        </w:rPr>
        <w:t>.</w:t>
      </w:r>
      <w:r>
        <w:rPr>
          <w:rFonts w:eastAsiaTheme="minorEastAsia"/>
          <w:i/>
          <w:lang w:eastAsia="zh-CN"/>
        </w:rPr>
        <w:t xml:space="preserve"> </w:t>
      </w:r>
    </w:p>
    <w:p w14:paraId="51865E76" w14:textId="77777777" w:rsidR="000C7EDF" w:rsidRPr="002046CC" w:rsidRDefault="000C7EDF" w:rsidP="00321ABF">
      <w:pPr>
        <w:snapToGrid w:val="0"/>
        <w:spacing w:afterLines="50" w:after="120"/>
        <w:jc w:val="left"/>
        <w:rPr>
          <w:b/>
          <w:i/>
          <w:lang w:val="en-GB" w:eastAsia="zh-CN"/>
        </w:rPr>
      </w:pPr>
    </w:p>
    <w:p w14:paraId="20CB6409" w14:textId="77777777" w:rsidR="00AE1E5F" w:rsidRDefault="00B96B45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14:paraId="35C960E5" w14:textId="1D0FC8A3" w:rsidR="007C7C9A" w:rsidRDefault="007C7C9A" w:rsidP="007C7C9A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 xml:space="preserve">roposal </w:t>
      </w:r>
      <w:r w:rsidR="00AF1ED2">
        <w:rPr>
          <w:b/>
          <w:i/>
          <w:lang w:val="en-GB" w:eastAsia="zh-CN"/>
        </w:rPr>
        <w:t>1</w:t>
      </w:r>
      <w:r>
        <w:rPr>
          <w:b/>
          <w:i/>
          <w:lang w:val="en-GB" w:eastAsia="zh-CN"/>
        </w:rPr>
        <w:t>:</w:t>
      </w:r>
      <w:r w:rsidR="008513F3" w:rsidRPr="008513F3">
        <w:rPr>
          <w:rFonts w:eastAsiaTheme="minorEastAsia"/>
          <w:i/>
          <w:lang w:eastAsia="zh-CN"/>
        </w:rPr>
        <w:t xml:space="preserve"> </w:t>
      </w:r>
      <w:r w:rsidR="008513F3" w:rsidRPr="00904AAE">
        <w:rPr>
          <w:rFonts w:eastAsiaTheme="minorEastAsia"/>
          <w:i/>
          <w:lang w:eastAsia="zh-CN"/>
        </w:rPr>
        <w:t>T</w:t>
      </w:r>
      <w:r w:rsidR="008513F3" w:rsidRPr="00904AAE">
        <w:rPr>
          <w:i/>
          <w:lang w:eastAsia="zh-CN"/>
        </w:rPr>
        <w:t>o perform prioritization among PUCCHs in the set of overlapping PUCCHs</w:t>
      </w:r>
      <w:r w:rsidR="008513F3" w:rsidRPr="00904AAE">
        <w:rPr>
          <w:rFonts w:eastAsiaTheme="minorEastAsia"/>
          <w:i/>
          <w:lang w:eastAsia="zh-CN"/>
        </w:rPr>
        <w:t>,</w:t>
      </w:r>
      <w:r w:rsidR="00941A7F">
        <w:rPr>
          <w:rFonts w:eastAsiaTheme="minorEastAsia"/>
          <w:i/>
          <w:lang w:eastAsia="zh-CN"/>
        </w:rPr>
        <w:t xml:space="preserve"> UE would</w:t>
      </w:r>
      <w:r w:rsidR="008513F3" w:rsidRPr="00904AAE">
        <w:rPr>
          <w:rFonts w:eastAsiaTheme="minorEastAsia"/>
          <w:i/>
          <w:lang w:eastAsia="zh-CN"/>
        </w:rPr>
        <w:t xml:space="preserve"> transmit the highest priority channel(s) in the set of overlapping PUCCHs. If there are two or more non-overlapping PUCCHs with UCI of highest priority, all of them will be transmitted.</w:t>
      </w:r>
    </w:p>
    <w:p w14:paraId="602CFD4F" w14:textId="159133DA" w:rsidR="002046CC" w:rsidRDefault="002046CC" w:rsidP="002046CC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  <w:r w:rsidRPr="00904AAE">
        <w:rPr>
          <w:rFonts w:eastAsiaTheme="minorEastAsia" w:hint="eastAsia"/>
          <w:b/>
          <w:i/>
          <w:lang w:eastAsia="zh-CN"/>
        </w:rPr>
        <w:t>P</w:t>
      </w:r>
      <w:r w:rsidRPr="00904AAE">
        <w:rPr>
          <w:rFonts w:eastAsiaTheme="minor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2</w:t>
      </w:r>
      <w:r w:rsidRPr="00904AAE">
        <w:rPr>
          <w:rFonts w:eastAsiaTheme="minorEastAsia"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F</w:t>
      </w:r>
      <w:r w:rsidRPr="002046CC">
        <w:rPr>
          <w:rFonts w:eastAsiaTheme="minorEastAsia"/>
          <w:i/>
          <w:lang w:eastAsia="zh-CN"/>
        </w:rPr>
        <w:t>or the determination of reference PUCCH in the set of overlapping PUCCHs with repetitions</w:t>
      </w:r>
      <w:r>
        <w:rPr>
          <w:rFonts w:eastAsiaTheme="minorEastAsia"/>
          <w:i/>
          <w:lang w:eastAsia="zh-CN"/>
        </w:rPr>
        <w:t xml:space="preserve">, </w:t>
      </w:r>
      <w:r w:rsidR="00941A7F">
        <w:rPr>
          <w:rFonts w:eastAsiaTheme="minorEastAsia"/>
          <w:i/>
          <w:lang w:eastAsia="zh-CN"/>
        </w:rPr>
        <w:t xml:space="preserve">the reference PUCCH can be a PUCCH with </w:t>
      </w:r>
      <w:r w:rsidR="00941A7F" w:rsidRPr="00941A7F">
        <w:rPr>
          <w:rFonts w:eastAsiaTheme="minorEastAsia"/>
          <w:i/>
          <w:lang w:eastAsia="zh-CN"/>
        </w:rPr>
        <w:t xml:space="preserve">or without </w:t>
      </w:r>
      <w:r w:rsidR="00941A7F">
        <w:rPr>
          <w:rFonts w:eastAsiaTheme="minorEastAsia"/>
          <w:i/>
          <w:lang w:eastAsia="zh-CN"/>
        </w:rPr>
        <w:t>repetitions</w:t>
      </w:r>
      <w:r w:rsidRPr="00904AAE">
        <w:rPr>
          <w:rFonts w:eastAsiaTheme="minorEastAsia"/>
          <w:i/>
          <w:lang w:eastAsia="zh-CN"/>
        </w:rPr>
        <w:t>.</w:t>
      </w:r>
      <w:r>
        <w:rPr>
          <w:rFonts w:eastAsiaTheme="minorEastAsia"/>
          <w:i/>
          <w:lang w:eastAsia="zh-CN"/>
        </w:rPr>
        <w:t xml:space="preserve"> </w:t>
      </w:r>
      <w:bookmarkStart w:id="3" w:name="_GoBack"/>
      <w:bookmarkEnd w:id="3"/>
    </w:p>
    <w:p w14:paraId="6EB6F7BC" w14:textId="77777777" w:rsidR="00AF1ED2" w:rsidRPr="002046CC" w:rsidRDefault="00AF1ED2" w:rsidP="00AF1ED2">
      <w:pPr>
        <w:rPr>
          <w:rFonts w:cs="Times"/>
          <w:i/>
          <w:iCs/>
          <w:lang w:val="en-GB" w:eastAsia="zh-CN"/>
        </w:rPr>
      </w:pPr>
    </w:p>
    <w:p w14:paraId="7C4AD25E" w14:textId="77777777" w:rsidR="00AE1E5F" w:rsidRDefault="00B96B45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5D754FB7" w14:textId="0629A59B" w:rsidR="00AE1E5F" w:rsidRDefault="00DB32D8">
      <w:pPr>
        <w:pStyle w:val="References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3</w:t>
      </w:r>
      <w:r>
        <w:rPr>
          <w:szCs w:val="22"/>
          <w:lang w:eastAsia="zh-CN"/>
        </w:rPr>
        <w:t>GPP TS 38.213</w:t>
      </w:r>
      <w:r w:rsidR="006F2F2E">
        <w:rPr>
          <w:szCs w:val="22"/>
          <w:lang w:eastAsia="zh-CN"/>
        </w:rPr>
        <w:t>ga</w:t>
      </w:r>
      <w:r>
        <w:rPr>
          <w:szCs w:val="22"/>
          <w:lang w:eastAsia="zh-CN"/>
        </w:rPr>
        <w:t>0</w:t>
      </w:r>
    </w:p>
    <w:sectPr w:rsidR="00AE1E5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86025" w14:textId="77777777" w:rsidR="00865937" w:rsidRDefault="00865937">
      <w:pPr>
        <w:spacing w:after="0"/>
      </w:pPr>
      <w:r>
        <w:separator/>
      </w:r>
    </w:p>
  </w:endnote>
  <w:endnote w:type="continuationSeparator" w:id="0">
    <w:p w14:paraId="306C3DE6" w14:textId="77777777" w:rsidR="00865937" w:rsidRDefault="008659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24416" w14:textId="77777777" w:rsidR="00DB32D8" w:rsidRDefault="00DB32D8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225AC574" w14:textId="77777777" w:rsidR="00DB32D8" w:rsidRDefault="00DB32D8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653DA" w14:textId="77777777" w:rsidR="00DB32D8" w:rsidRDefault="00DB32D8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941A7F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941A7F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9B343" w14:textId="77777777" w:rsidR="00865937" w:rsidRDefault="00865937">
      <w:pPr>
        <w:spacing w:after="0"/>
      </w:pPr>
      <w:r>
        <w:separator/>
      </w:r>
    </w:p>
  </w:footnote>
  <w:footnote w:type="continuationSeparator" w:id="0">
    <w:p w14:paraId="03E62D3D" w14:textId="77777777" w:rsidR="00865937" w:rsidRDefault="008659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DB97C" w14:textId="77777777" w:rsidR="00DB32D8" w:rsidRDefault="00DB32D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DD93D43"/>
    <w:multiLevelType w:val="hybridMultilevel"/>
    <w:tmpl w:val="9AA4FDF8"/>
    <w:lvl w:ilvl="0" w:tplc="5BE4A9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DE05D09"/>
    <w:multiLevelType w:val="multilevel"/>
    <w:tmpl w:val="4DE05D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11B0C"/>
    <w:multiLevelType w:val="hybridMultilevel"/>
    <w:tmpl w:val="AA7854AA"/>
    <w:lvl w:ilvl="0" w:tplc="E23CD13A">
      <w:numFmt w:val="bullet"/>
      <w:lvlText w:val="-"/>
      <w:lvlJc w:val="left"/>
      <w:pPr>
        <w:ind w:left="7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0E060A"/>
    <w:multiLevelType w:val="hybridMultilevel"/>
    <w:tmpl w:val="A622D314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84F48"/>
    <w:multiLevelType w:val="hybridMultilevel"/>
    <w:tmpl w:val="79BCB162"/>
    <w:lvl w:ilvl="0" w:tplc="E23CD13A">
      <w:numFmt w:val="bullet"/>
      <w:lvlText w:val="-"/>
      <w:lvlJc w:val="left"/>
      <w:pPr>
        <w:ind w:left="708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4"/>
  </w:num>
  <w:num w:numId="5">
    <w:abstractNumId w:val="13"/>
  </w:num>
  <w:num w:numId="6">
    <w:abstractNumId w:val="8"/>
  </w:num>
  <w:num w:numId="7">
    <w:abstractNumId w:val="3"/>
  </w:num>
  <w:num w:numId="8">
    <w:abstractNumId w:val="12"/>
  </w:num>
  <w:num w:numId="9">
    <w:abstractNumId w:val="6"/>
  </w:num>
  <w:num w:numId="10">
    <w:abstractNumId w:val="5"/>
  </w:num>
  <w:num w:numId="11">
    <w:abstractNumId w:val="9"/>
  </w:num>
  <w:num w:numId="12">
    <w:abstractNumId w:val="1"/>
  </w:num>
  <w:num w:numId="13">
    <w:abstractNumId w:val="7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09B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869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1F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F17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5FA"/>
    <w:rsid w:val="000C673C"/>
    <w:rsid w:val="000C69F8"/>
    <w:rsid w:val="000C6A01"/>
    <w:rsid w:val="000C71D9"/>
    <w:rsid w:val="000C7ED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43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90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756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E2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164E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06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54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502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6C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856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5E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5B6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7F1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7BF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47DB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ABF"/>
    <w:rsid w:val="00321B02"/>
    <w:rsid w:val="00321D94"/>
    <w:rsid w:val="00321E9C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4E1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3E70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C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6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2E69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B6B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51C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89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942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D65"/>
    <w:rsid w:val="00534EE4"/>
    <w:rsid w:val="00535A27"/>
    <w:rsid w:val="00535B60"/>
    <w:rsid w:val="00535D1F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8BA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5E3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3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132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4ECA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068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1DB"/>
    <w:rsid w:val="006113A9"/>
    <w:rsid w:val="006115DC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355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719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4FE3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2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30E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68B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6F5"/>
    <w:rsid w:val="007721AD"/>
    <w:rsid w:val="00772232"/>
    <w:rsid w:val="00772889"/>
    <w:rsid w:val="007728F4"/>
    <w:rsid w:val="00772D15"/>
    <w:rsid w:val="00772DC3"/>
    <w:rsid w:val="007733C4"/>
    <w:rsid w:val="00773A89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6FA"/>
    <w:rsid w:val="007B19CC"/>
    <w:rsid w:val="007B1D0F"/>
    <w:rsid w:val="007B1F9A"/>
    <w:rsid w:val="007B2074"/>
    <w:rsid w:val="007B2638"/>
    <w:rsid w:val="007B2B40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6BA"/>
    <w:rsid w:val="007C0880"/>
    <w:rsid w:val="007C0AE5"/>
    <w:rsid w:val="007C0BD2"/>
    <w:rsid w:val="007C0F3A"/>
    <w:rsid w:val="007C0FA1"/>
    <w:rsid w:val="007C1065"/>
    <w:rsid w:val="007C140F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4718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C9A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3EB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F0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8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3F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DEF"/>
    <w:rsid w:val="00864242"/>
    <w:rsid w:val="00864A9F"/>
    <w:rsid w:val="00864C02"/>
    <w:rsid w:val="00864CE0"/>
    <w:rsid w:val="00864F2D"/>
    <w:rsid w:val="008650AB"/>
    <w:rsid w:val="00865696"/>
    <w:rsid w:val="008658BF"/>
    <w:rsid w:val="00865937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86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8C3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439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0FAF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AAE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A7F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7AC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97D5A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449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4799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AB1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C97"/>
    <w:rsid w:val="00A85F2C"/>
    <w:rsid w:val="00A85FFF"/>
    <w:rsid w:val="00A86496"/>
    <w:rsid w:val="00A867E7"/>
    <w:rsid w:val="00A86AE4"/>
    <w:rsid w:val="00A86C7E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2DBB"/>
    <w:rsid w:val="00A934FE"/>
    <w:rsid w:val="00A93800"/>
    <w:rsid w:val="00A938E5"/>
    <w:rsid w:val="00A93942"/>
    <w:rsid w:val="00A93A6E"/>
    <w:rsid w:val="00A93BDA"/>
    <w:rsid w:val="00A93E34"/>
    <w:rsid w:val="00A93FAE"/>
    <w:rsid w:val="00A948F7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26E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1E5F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1ED2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A74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985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B45"/>
    <w:rsid w:val="00B96CF0"/>
    <w:rsid w:val="00B96DA2"/>
    <w:rsid w:val="00B9740F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762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5E8C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D86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3E5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7A4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C51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8C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440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BCD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86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03C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378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BC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DB3"/>
    <w:rsid w:val="00D86095"/>
    <w:rsid w:val="00D86ACF"/>
    <w:rsid w:val="00D86B37"/>
    <w:rsid w:val="00D86EF6"/>
    <w:rsid w:val="00D87154"/>
    <w:rsid w:val="00D8778A"/>
    <w:rsid w:val="00D90718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2D8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0BE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870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C7C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3EE7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7D1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E66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168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0B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4E34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A4B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32D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6A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65A"/>
    <w:rsid w:val="00F05D3C"/>
    <w:rsid w:val="00F05EED"/>
    <w:rsid w:val="00F068D2"/>
    <w:rsid w:val="00F06F02"/>
    <w:rsid w:val="00F0753A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5A2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0E53"/>
    <w:rsid w:val="00F413BA"/>
    <w:rsid w:val="00F41576"/>
    <w:rsid w:val="00F41D1F"/>
    <w:rsid w:val="00F41D91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56E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8A7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097"/>
    <w:rsid w:val="00FB4760"/>
    <w:rsid w:val="00FB47B5"/>
    <w:rsid w:val="00FB4938"/>
    <w:rsid w:val="00FB5201"/>
    <w:rsid w:val="00FB52FD"/>
    <w:rsid w:val="00FB57A7"/>
    <w:rsid w:val="00FB59F0"/>
    <w:rsid w:val="00FB5A6F"/>
    <w:rsid w:val="00FB61F0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0B1AA8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60783C"/>
    <w:rsid w:val="0BAD7041"/>
    <w:rsid w:val="0C6F5654"/>
    <w:rsid w:val="0D132BA9"/>
    <w:rsid w:val="0D660AC2"/>
    <w:rsid w:val="0D672BF6"/>
    <w:rsid w:val="0E120AD5"/>
    <w:rsid w:val="0EB06FFE"/>
    <w:rsid w:val="0F0A5032"/>
    <w:rsid w:val="100237F2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6DC7"/>
    <w:rsid w:val="1B5316CE"/>
    <w:rsid w:val="1B5E59D2"/>
    <w:rsid w:val="1C766428"/>
    <w:rsid w:val="1D4C3103"/>
    <w:rsid w:val="1DA64477"/>
    <w:rsid w:val="1DD50930"/>
    <w:rsid w:val="1DF407BB"/>
    <w:rsid w:val="1E38003B"/>
    <w:rsid w:val="1F850095"/>
    <w:rsid w:val="1FB91CD0"/>
    <w:rsid w:val="2042679D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4BC7321"/>
    <w:rsid w:val="27C5366D"/>
    <w:rsid w:val="27DD67CA"/>
    <w:rsid w:val="28501A9D"/>
    <w:rsid w:val="28690808"/>
    <w:rsid w:val="28B07E55"/>
    <w:rsid w:val="28B54AA2"/>
    <w:rsid w:val="294D6347"/>
    <w:rsid w:val="2A0F0B23"/>
    <w:rsid w:val="2AFE2B7E"/>
    <w:rsid w:val="2D376513"/>
    <w:rsid w:val="2DC863F1"/>
    <w:rsid w:val="2EB72406"/>
    <w:rsid w:val="2EF87607"/>
    <w:rsid w:val="2F2367DE"/>
    <w:rsid w:val="30877CBB"/>
    <w:rsid w:val="31542D3B"/>
    <w:rsid w:val="32832752"/>
    <w:rsid w:val="32FE23BF"/>
    <w:rsid w:val="330E6893"/>
    <w:rsid w:val="33DE0CB9"/>
    <w:rsid w:val="3511129D"/>
    <w:rsid w:val="359455FE"/>
    <w:rsid w:val="36CD07B0"/>
    <w:rsid w:val="36CE57C7"/>
    <w:rsid w:val="375C57D7"/>
    <w:rsid w:val="37DD651E"/>
    <w:rsid w:val="38BA113F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3FEE593C"/>
    <w:rsid w:val="3FF75FFA"/>
    <w:rsid w:val="40850DCD"/>
    <w:rsid w:val="41AC1D9C"/>
    <w:rsid w:val="4242619A"/>
    <w:rsid w:val="42B20782"/>
    <w:rsid w:val="44917C93"/>
    <w:rsid w:val="46D41E44"/>
    <w:rsid w:val="47AE2F53"/>
    <w:rsid w:val="49446ABC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4FE8430B"/>
    <w:rsid w:val="50FD13B2"/>
    <w:rsid w:val="52AE3CC1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0746EA7"/>
    <w:rsid w:val="65507243"/>
    <w:rsid w:val="65576B9C"/>
    <w:rsid w:val="656027FF"/>
    <w:rsid w:val="65A65829"/>
    <w:rsid w:val="66457E51"/>
    <w:rsid w:val="6680376E"/>
    <w:rsid w:val="66ED31EA"/>
    <w:rsid w:val="67926798"/>
    <w:rsid w:val="68656B1B"/>
    <w:rsid w:val="691A3243"/>
    <w:rsid w:val="696C42BB"/>
    <w:rsid w:val="698A6B0F"/>
    <w:rsid w:val="6A782EAA"/>
    <w:rsid w:val="6B704279"/>
    <w:rsid w:val="6D020EA1"/>
    <w:rsid w:val="6E0F1211"/>
    <w:rsid w:val="6E770DAD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6302A1"/>
    <w:rsid w:val="7873327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4C3F7F"/>
  <w15:docId w15:val="{766BFD33-1989-469B-BCED-6A51D2A5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link w:val="Char2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3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="宋体" w:hAnsi="Arial" w:cs="Times New Roman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5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4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5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3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uiPriority w:val="99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lang w:eastAsia="en-US"/>
    </w:rPr>
  </w:style>
  <w:style w:type="character" w:customStyle="1" w:styleId="Char2">
    <w:name w:val="正文文本缩进 Char"/>
    <w:basedOn w:val="a1"/>
    <w:link w:val="ab"/>
    <w:qFormat/>
    <w:rPr>
      <w:rFonts w:ascii="Times New Roman" w:eastAsia="楷体_GB2312" w:hAnsi="Times New Roman" w:cs="Times New Roman"/>
      <w:sz w:val="24"/>
      <w:lang w:eastAsia="en-US"/>
    </w:rPr>
  </w:style>
  <w:style w:type="character" w:customStyle="1" w:styleId="Char10">
    <w:name w:val="列出段落 Char1"/>
    <w:uiPriority w:val="34"/>
    <w:qFormat/>
    <w:rsid w:val="00660355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4AE685A-6C95-4732-A30E-22D0E8A8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852</Words>
  <Characters>4861</Characters>
  <Application>Microsoft Office Word</Application>
  <DocSecurity>0</DocSecurity>
  <Lines>40</Lines>
  <Paragraphs>11</Paragraphs>
  <ScaleCrop>false</ScaleCrop>
  <Company>ZTE Corporation</Company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 Corporation</dc:creator>
  <cp:lastModifiedBy>ZTE</cp:lastModifiedBy>
  <cp:revision>4</cp:revision>
  <cp:lastPrinted>2018-04-07T03:05:00Z</cp:lastPrinted>
  <dcterms:created xsi:type="dcterms:W3CDTF">2022-09-30T03:33:00Z</dcterms:created>
  <dcterms:modified xsi:type="dcterms:W3CDTF">2022-09-30T06:03:00Z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2052-11.8.2.11019</vt:lpwstr>
  </property>
  <property fmtid="{D5CDD505-2E9C-101B-9397-08002B2CF9AE}" pid="11" name="ICV">
    <vt:lpwstr>3766A43E365949F0AA850366C0E0698C</vt:lpwstr>
  </property>
</Properties>
</file>